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BE" w:rsidRPr="007C2D70" w:rsidRDefault="00BD3094" w:rsidP="00BD3094">
      <w:pPr>
        <w:pStyle w:val="Default"/>
        <w:widowControl w:val="0"/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6915218" cy="9582150"/>
            <wp:effectExtent l="19050" t="0" r="0" b="0"/>
            <wp:docPr id="1" name="Рисунок 1" descr="C:\Users\Админ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586" cy="958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830" w:rsidRPr="007C2D70" w:rsidRDefault="00E45830" w:rsidP="00E458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70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E45830" w:rsidRPr="007C2D70" w:rsidRDefault="00E45830" w:rsidP="00E45830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830" w:rsidRPr="007C2D70" w:rsidRDefault="00E45830" w:rsidP="001B4B38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1.1. Правила внутреннего трудового распорядка имеют целью способствовать укреплению трудовой дисциплины, рациональному использованию рабочего времени, повышению результативности труда, высокому качеству работы; обязательны для исполнения всеми работниками Муниципального </w:t>
      </w:r>
      <w:r w:rsidR="00AF70DA"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7C2D70">
        <w:rPr>
          <w:rFonts w:ascii="Times New Roman" w:hAnsi="Times New Roman" w:cs="Times New Roman"/>
          <w:sz w:val="24"/>
          <w:szCs w:val="24"/>
        </w:rPr>
        <w:t xml:space="preserve"> дошкольного  образовательного учреждения Бакалинский </w:t>
      </w:r>
      <w:r w:rsidR="001B4B38">
        <w:rPr>
          <w:rFonts w:ascii="Times New Roman" w:hAnsi="Times New Roman" w:cs="Times New Roman"/>
          <w:sz w:val="24"/>
          <w:szCs w:val="24"/>
        </w:rPr>
        <w:t xml:space="preserve">детский </w:t>
      </w:r>
      <w:r w:rsidR="00AF70DA">
        <w:rPr>
          <w:rFonts w:ascii="Times New Roman" w:hAnsi="Times New Roman" w:cs="Times New Roman"/>
          <w:sz w:val="24"/>
          <w:szCs w:val="24"/>
        </w:rPr>
        <w:t>с</w:t>
      </w:r>
      <w:r w:rsidR="001B4B38">
        <w:rPr>
          <w:rFonts w:ascii="Times New Roman" w:hAnsi="Times New Roman" w:cs="Times New Roman"/>
          <w:sz w:val="24"/>
          <w:szCs w:val="24"/>
        </w:rPr>
        <w:t>ад</w:t>
      </w:r>
      <w:r w:rsidR="00AF70DA">
        <w:rPr>
          <w:rFonts w:ascii="Times New Roman" w:hAnsi="Times New Roman" w:cs="Times New Roman"/>
          <w:sz w:val="24"/>
          <w:szCs w:val="24"/>
        </w:rPr>
        <w:t xml:space="preserve"> </w:t>
      </w:r>
      <w:r w:rsidRPr="007C2D70">
        <w:rPr>
          <w:rFonts w:ascii="Times New Roman" w:hAnsi="Times New Roman" w:cs="Times New Roman"/>
          <w:sz w:val="24"/>
          <w:szCs w:val="24"/>
        </w:rPr>
        <w:t xml:space="preserve"> «</w:t>
      </w:r>
      <w:r w:rsidR="00AF70DA">
        <w:rPr>
          <w:rFonts w:ascii="Times New Roman" w:hAnsi="Times New Roman" w:cs="Times New Roman"/>
          <w:sz w:val="24"/>
          <w:szCs w:val="24"/>
        </w:rPr>
        <w:t xml:space="preserve">Буратино» общеразвивающего вида </w:t>
      </w:r>
      <w:r w:rsidRPr="007C2D70">
        <w:rPr>
          <w:rFonts w:ascii="Times New Roman" w:hAnsi="Times New Roman" w:cs="Times New Roman"/>
          <w:sz w:val="24"/>
          <w:szCs w:val="24"/>
        </w:rPr>
        <w:t>муниципального района Бакалинский район  Республики Башкортостан  (далее  ДОУ).</w:t>
      </w:r>
    </w:p>
    <w:p w:rsidR="00E45830" w:rsidRPr="007C2D70" w:rsidRDefault="00E45830" w:rsidP="001B4B38">
      <w:pPr>
        <w:spacing w:after="0" w:line="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1.2. Каждый работник ДОУ несет ответственность за качество образования (обучение и воспитание) детей, за соблюдение трудовой и производственной дисциплины. </w:t>
      </w:r>
    </w:p>
    <w:p w:rsidR="00E45830" w:rsidRPr="007C2D70" w:rsidRDefault="00E45830" w:rsidP="001B4B38">
      <w:pPr>
        <w:spacing w:after="0" w:line="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1.3. Вопросы</w:t>
      </w:r>
      <w:r w:rsidR="001B4B38">
        <w:rPr>
          <w:rFonts w:ascii="Times New Roman" w:hAnsi="Times New Roman" w:cs="Times New Roman"/>
          <w:sz w:val="24"/>
          <w:szCs w:val="24"/>
        </w:rPr>
        <w:t>,</w:t>
      </w:r>
      <w:r w:rsidRPr="007C2D70">
        <w:rPr>
          <w:rFonts w:ascii="Times New Roman" w:hAnsi="Times New Roman" w:cs="Times New Roman"/>
          <w:sz w:val="24"/>
          <w:szCs w:val="24"/>
        </w:rPr>
        <w:t xml:space="preserve"> связанные с применением правил внутреннего трудового распорядка, решаются руководством  ДОУ в пределах представленных ему прав, а в случаях, предусмотренных действующим законодательством, совместно или по согласию с профсоюзным комитетом.</w:t>
      </w:r>
    </w:p>
    <w:p w:rsidR="00E45830" w:rsidRPr="007C2D70" w:rsidRDefault="00E45830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5830" w:rsidRDefault="00E45830" w:rsidP="00F36F8C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2</w:t>
      </w:r>
      <w:r w:rsidRPr="007C2D70">
        <w:rPr>
          <w:rFonts w:ascii="Times New Roman" w:hAnsi="Times New Roman" w:cs="Times New Roman"/>
          <w:b/>
          <w:sz w:val="24"/>
          <w:szCs w:val="24"/>
        </w:rPr>
        <w:t>.Порядок приема, перевода и увольнения работников.</w:t>
      </w:r>
    </w:p>
    <w:p w:rsidR="00F36F8C" w:rsidRPr="00F36F8C" w:rsidRDefault="00F36F8C" w:rsidP="00F36F8C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8"/>
          <w:szCs w:val="24"/>
        </w:rPr>
      </w:pPr>
    </w:p>
    <w:p w:rsidR="00E45830" w:rsidRPr="007C2D70" w:rsidRDefault="00E45830" w:rsidP="001B4B38">
      <w:pPr>
        <w:spacing w:after="0" w:line="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2.1. Для работников ДОУ работодателем является </w:t>
      </w:r>
      <w:r w:rsidR="001F32F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7C2D70">
        <w:rPr>
          <w:rFonts w:ascii="Times New Roman" w:hAnsi="Times New Roman" w:cs="Times New Roman"/>
          <w:sz w:val="24"/>
          <w:szCs w:val="24"/>
        </w:rPr>
        <w:t>ДОУ.</w:t>
      </w:r>
    </w:p>
    <w:p w:rsidR="00E45830" w:rsidRPr="007C2D70" w:rsidRDefault="00E45830" w:rsidP="001B4B3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2.2. Прием на работу и увольнение работников ДОУ осуществляет руководитель  ДОУ.</w:t>
      </w:r>
    </w:p>
    <w:p w:rsidR="00E45830" w:rsidRPr="007C2D70" w:rsidRDefault="00E45830" w:rsidP="001B4B3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2.3. Педагогические работники принимаются на работу по трудовому договору. Решение о срочном трудовом договоре, о его продлении, его расторжении принимается заведующей ДОУ в соответствии с Трудовым кодексом РФ и доводится до сведения работника в письменной форме не позднее трех дней до издания приказа по ДОУ. </w:t>
      </w:r>
    </w:p>
    <w:p w:rsidR="00E45830" w:rsidRPr="007C2D70" w:rsidRDefault="00E45830" w:rsidP="001B4B3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2.4. На педагогическую работу принимаются лица, имеющие необходимую педагогическую квалификацию, соответствующую требованиям квалификационной характеристики по должности и полученной специальности, подтвержденной документации об образовании. </w:t>
      </w:r>
    </w:p>
    <w:p w:rsidR="00E45830" w:rsidRPr="007C2D70" w:rsidRDefault="00E45830" w:rsidP="001B4B3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2.5. К педагогической деятельности в ДОУ не допускаются лица, которым она запрещена приговором суда или по медицинским показаниям, а также лица, имеющие судимость за определенные преступления. Перечни соответствующих медицинских противопоказаний и составов преступлений устанавливаются законом. </w:t>
      </w:r>
    </w:p>
    <w:p w:rsidR="00E45830" w:rsidRPr="007C2D70" w:rsidRDefault="00E45830" w:rsidP="001B4B3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2.6. При приеме на работу (заключение трудового договора) работник обязан </w:t>
      </w:r>
      <w:proofErr w:type="gramStart"/>
      <w:r w:rsidRPr="007C2D70">
        <w:rPr>
          <w:rFonts w:ascii="Times New Roman" w:hAnsi="Times New Roman" w:cs="Times New Roman"/>
          <w:sz w:val="24"/>
          <w:szCs w:val="24"/>
        </w:rPr>
        <w:t>предоставить руководству следующие документы</w:t>
      </w:r>
      <w:proofErr w:type="gramEnd"/>
      <w:r w:rsidRPr="007C2D70">
        <w:rPr>
          <w:rFonts w:ascii="Times New Roman" w:hAnsi="Times New Roman" w:cs="Times New Roman"/>
          <w:sz w:val="24"/>
          <w:szCs w:val="24"/>
        </w:rPr>
        <w:t>:</w:t>
      </w:r>
    </w:p>
    <w:p w:rsidR="00E45830" w:rsidRPr="007C2D70" w:rsidRDefault="00E45830" w:rsidP="001B4B3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медицинское заключение о состоянии здоровья;</w:t>
      </w:r>
    </w:p>
    <w:p w:rsidR="00E45830" w:rsidRPr="007C2D70" w:rsidRDefault="00E45830" w:rsidP="001B4B3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паспорт или иной документ, удостоверяющий личность;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- трудовую книжку, за исключением случаев, когда трудовой договор заключается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5830" w:rsidRPr="007C2D70">
        <w:rPr>
          <w:rFonts w:ascii="Times New Roman" w:hAnsi="Times New Roman" w:cs="Times New Roman"/>
          <w:sz w:val="24"/>
          <w:szCs w:val="24"/>
        </w:rPr>
        <w:t>впервые или работник поступает на работу в условиях совместительства;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- копию ИНН; 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- страховое свидетельство государственного пенсионного страхования;</w:t>
      </w:r>
    </w:p>
    <w:p w:rsidR="00E45830" w:rsidRPr="007C2D70" w:rsidRDefault="00E45830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Документы воинского учета – для военнообязанных и лиц, подлежащих призыву на военную службу; документ о соответствующем образовании. </w:t>
      </w:r>
    </w:p>
    <w:p w:rsidR="00E45830" w:rsidRPr="007C2D70" w:rsidRDefault="00E45830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Прием на работу без перечисленных выше документов не допускается. 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2.7. Запрещается требовать от лиц при приеме на работу документы, представление которых не предусмотрено законодательством.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2.8. Прием на работу заключается подписанием договора в письменной форме между работником и представителем руководства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 имеющим право подписи.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2.9. После подписания трудового договора руководитель издает приказ о приеме на работу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 который доводится до сведения работника под расписку в трехдневный срок со дня подписания трудового договора. В нем должны быть указаны наименование должности в соответствии </w:t>
      </w:r>
      <w:proofErr w:type="gramStart"/>
      <w:r w:rsidR="00E45830" w:rsidRPr="007C2D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45830" w:rsidRPr="007C2D70">
        <w:rPr>
          <w:rFonts w:ascii="Times New Roman" w:hAnsi="Times New Roman" w:cs="Times New Roman"/>
          <w:sz w:val="24"/>
          <w:szCs w:val="24"/>
        </w:rPr>
        <w:t xml:space="preserve">   штатным расписанием и условия оплаты труда. 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2.10. Перед допуском к работе вновь поступившего работника</w:t>
      </w:r>
      <w:r w:rsidR="00D310D8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E45830" w:rsidRPr="007C2D70" w:rsidRDefault="00E45830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- ознакомить работника с условиями труда разъяснить его права и обязанности; </w:t>
      </w:r>
    </w:p>
    <w:p w:rsidR="00E45830" w:rsidRPr="007C2D70" w:rsidRDefault="00E45830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lastRenderedPageBreak/>
        <w:t>- ознакомить работника с настоящими правилами, проинструктировать по правилам техники безопасности, производственной санитарии, противопожарной безопасности и организации охраны жизни и здоровья детей с оформлением инструктажа в журнале установленного образца.</w:t>
      </w:r>
    </w:p>
    <w:p w:rsidR="00690CA2" w:rsidRPr="00A80545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0545">
        <w:rPr>
          <w:rFonts w:ascii="Times New Roman" w:hAnsi="Times New Roman" w:cs="Times New Roman"/>
          <w:sz w:val="24"/>
          <w:szCs w:val="24"/>
        </w:rPr>
        <w:t xml:space="preserve">        </w:t>
      </w:r>
      <w:r w:rsidR="00E45830" w:rsidRPr="00A80545">
        <w:rPr>
          <w:rFonts w:ascii="Times New Roman" w:hAnsi="Times New Roman" w:cs="Times New Roman"/>
          <w:sz w:val="24"/>
          <w:szCs w:val="24"/>
        </w:rPr>
        <w:t xml:space="preserve">2.11. </w:t>
      </w:r>
      <w:proofErr w:type="gramStart"/>
      <w:r w:rsidR="00E45830" w:rsidRPr="00A80545">
        <w:rPr>
          <w:rFonts w:ascii="Times New Roman" w:hAnsi="Times New Roman" w:cs="Times New Roman"/>
          <w:sz w:val="24"/>
          <w:szCs w:val="24"/>
        </w:rPr>
        <w:t xml:space="preserve">На всех работников, проработавших свыше 5 дней, </w:t>
      </w:r>
      <w:r w:rsidR="00690CA2" w:rsidRPr="00A80545">
        <w:rPr>
          <w:rFonts w:ascii="Times New Roman" w:hAnsi="Times New Roman" w:cs="Times New Roman"/>
          <w:sz w:val="24"/>
          <w:szCs w:val="24"/>
        </w:rPr>
        <w:t xml:space="preserve">по заявлению работника </w:t>
      </w:r>
      <w:r w:rsidR="00E45830" w:rsidRPr="00A80545">
        <w:rPr>
          <w:rFonts w:ascii="Times New Roman" w:hAnsi="Times New Roman" w:cs="Times New Roman"/>
          <w:sz w:val="24"/>
          <w:szCs w:val="24"/>
        </w:rPr>
        <w:t xml:space="preserve">ведутся трудовые книжки в </w:t>
      </w:r>
      <w:r w:rsidR="005970DB" w:rsidRPr="00A80545">
        <w:rPr>
          <w:rFonts w:ascii="Times New Roman" w:hAnsi="Times New Roman" w:cs="Times New Roman"/>
          <w:sz w:val="24"/>
          <w:szCs w:val="24"/>
        </w:rPr>
        <w:t xml:space="preserve"> соответствии со статьей 66 ТК РФ или ведется информация о трудовой деятельности в электронном виде  ФЗ от 16 декабря 2019г №439-ФЗ « О внесении изменений в Трудовой кодекс Российской Федерации в части формирования сведений о трудовой деятельности в электронном виде»</w:t>
      </w:r>
      <w:r w:rsidR="00E45830" w:rsidRPr="00A80545">
        <w:rPr>
          <w:rFonts w:ascii="Times New Roman" w:hAnsi="Times New Roman" w:cs="Times New Roman"/>
          <w:sz w:val="24"/>
          <w:szCs w:val="24"/>
        </w:rPr>
        <w:t>,</w:t>
      </w:r>
      <w:r w:rsidR="005970DB" w:rsidRPr="00A80545">
        <w:rPr>
          <w:rFonts w:ascii="Times New Roman" w:hAnsi="Times New Roman" w:cs="Times New Roman"/>
          <w:sz w:val="24"/>
          <w:szCs w:val="24"/>
        </w:rPr>
        <w:t xml:space="preserve"> статья 66.1 ТК РФ.</w:t>
      </w:r>
      <w:proofErr w:type="gramEnd"/>
      <w:r w:rsidR="005970DB" w:rsidRPr="00A80545">
        <w:rPr>
          <w:rFonts w:ascii="Times New Roman" w:hAnsi="Times New Roman" w:cs="Times New Roman"/>
          <w:sz w:val="24"/>
          <w:szCs w:val="24"/>
        </w:rPr>
        <w:t xml:space="preserve"> </w:t>
      </w:r>
      <w:r w:rsidR="00690CA2" w:rsidRPr="00A80545">
        <w:rPr>
          <w:rFonts w:ascii="Times New Roman" w:hAnsi="Times New Roman" w:cs="Times New Roman"/>
          <w:sz w:val="24"/>
          <w:szCs w:val="24"/>
        </w:rPr>
        <w:t xml:space="preserve"> Работнику, подавшему письменное заявление о ведении трудовой книжки в электронном виде, работодатель выдает трудовую </w:t>
      </w:r>
      <w:r w:rsidR="00D310D8" w:rsidRPr="00A80545">
        <w:rPr>
          <w:rFonts w:ascii="Times New Roman" w:hAnsi="Times New Roman" w:cs="Times New Roman"/>
          <w:sz w:val="24"/>
          <w:szCs w:val="24"/>
        </w:rPr>
        <w:t xml:space="preserve"> книжку на руки и освобождается от  ответственности за ее ведение и хранение.  При выдаче трудовой книжки в нее вносится запись о подаче работником такого заявления.</w:t>
      </w:r>
    </w:p>
    <w:p w:rsidR="00E45830" w:rsidRPr="00A80545" w:rsidRDefault="00D310D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0545">
        <w:rPr>
          <w:rFonts w:ascii="Times New Roman" w:hAnsi="Times New Roman" w:cs="Times New Roman"/>
          <w:sz w:val="24"/>
          <w:szCs w:val="24"/>
        </w:rPr>
        <w:t xml:space="preserve">   </w:t>
      </w:r>
      <w:r w:rsidR="005970DB" w:rsidRPr="00A80545">
        <w:rPr>
          <w:rFonts w:ascii="Times New Roman" w:hAnsi="Times New Roman" w:cs="Times New Roman"/>
          <w:sz w:val="24"/>
          <w:szCs w:val="24"/>
        </w:rPr>
        <w:t xml:space="preserve"> Н</w:t>
      </w:r>
      <w:r w:rsidR="00E45830" w:rsidRPr="00A80545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="00E45830" w:rsidRPr="00A80545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="00E45830" w:rsidRPr="00A80545">
        <w:rPr>
          <w:rFonts w:ascii="Times New Roman" w:hAnsi="Times New Roman" w:cs="Times New Roman"/>
          <w:sz w:val="24"/>
          <w:szCs w:val="24"/>
        </w:rPr>
        <w:t xml:space="preserve"> по совместительству трудовые книжки ведутся по основному месту работы. 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2.12. На каждого работника ДОУ ведется личное дело, которое состоит из личного листка по учету кадров, автобиографии, копии документа об образовании, материалов по результатам аттестации. После увольнения работника его личное дело хранится в  ДОУ</w:t>
      </w:r>
      <w:r w:rsidR="001F32F8">
        <w:rPr>
          <w:rFonts w:ascii="Times New Roman" w:hAnsi="Times New Roman" w:cs="Times New Roman"/>
          <w:sz w:val="24"/>
          <w:szCs w:val="24"/>
        </w:rPr>
        <w:t>.</w:t>
      </w:r>
    </w:p>
    <w:p w:rsidR="00E45830" w:rsidRPr="007C2D70" w:rsidRDefault="000E1613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2.13. Прекращение трудового договора может иметь место только по основаниям, предусмотренным законодательством (ст. 73,75,78,80,81,83,84,336 трудового кодекса РФ). Работники </w:t>
      </w:r>
      <w:proofErr w:type="gramStart"/>
      <w:r w:rsidR="00E45830" w:rsidRPr="007C2D70">
        <w:rPr>
          <w:rFonts w:ascii="Times New Roman" w:hAnsi="Times New Roman" w:cs="Times New Roman"/>
          <w:sz w:val="24"/>
          <w:szCs w:val="24"/>
        </w:rPr>
        <w:t>имеют право расторгнуть трудовой договор предупредив</w:t>
      </w:r>
      <w:proofErr w:type="gramEnd"/>
      <w:r w:rsidR="00E45830" w:rsidRPr="007C2D70">
        <w:rPr>
          <w:rFonts w:ascii="Times New Roman" w:hAnsi="Times New Roman" w:cs="Times New Roman"/>
          <w:sz w:val="24"/>
          <w:szCs w:val="24"/>
        </w:rPr>
        <w:t xml:space="preserve">, письменно руководство ДОУ за 2 недели. После издания  приказа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 ДОУ действие данного трудового договора прекращается. </w:t>
      </w:r>
    </w:p>
    <w:p w:rsidR="00E45830" w:rsidRPr="00A80545" w:rsidRDefault="000E1613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0545">
        <w:rPr>
          <w:rFonts w:ascii="Times New Roman" w:hAnsi="Times New Roman" w:cs="Times New Roman"/>
          <w:sz w:val="24"/>
          <w:szCs w:val="24"/>
        </w:rPr>
        <w:t xml:space="preserve">       </w:t>
      </w:r>
      <w:r w:rsidR="00E45830" w:rsidRPr="00A80545">
        <w:rPr>
          <w:rFonts w:ascii="Times New Roman" w:hAnsi="Times New Roman" w:cs="Times New Roman"/>
          <w:sz w:val="24"/>
          <w:szCs w:val="24"/>
        </w:rPr>
        <w:t xml:space="preserve">2.14. В день увольнения, руководитель ДОУ </w:t>
      </w:r>
      <w:r w:rsidR="00690CA2" w:rsidRPr="00A80545">
        <w:rPr>
          <w:rFonts w:ascii="Times New Roman" w:hAnsi="Times New Roman" w:cs="Times New Roman"/>
          <w:sz w:val="24"/>
          <w:szCs w:val="24"/>
        </w:rPr>
        <w:t xml:space="preserve"> предоставляет работнику, который выбрал электронную трудовую книжку, сведения о его трудовой деятельности за период работы способом,  указанным в заявлении работника </w:t>
      </w:r>
      <w:proofErr w:type="gramStart"/>
      <w:r w:rsidR="00690CA2" w:rsidRPr="00A8054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90CA2" w:rsidRPr="00A80545">
        <w:rPr>
          <w:rFonts w:ascii="Times New Roman" w:hAnsi="Times New Roman" w:cs="Times New Roman"/>
          <w:sz w:val="24"/>
          <w:szCs w:val="24"/>
        </w:rPr>
        <w:t>на бумажном носителе, заверенные надлежащим образом, или в форме электронного документа, подписанного усиленной квалификационной электронной подписью)</w:t>
      </w:r>
      <w:r w:rsidR="00E45830" w:rsidRPr="00A80545">
        <w:rPr>
          <w:rFonts w:ascii="Times New Roman" w:hAnsi="Times New Roman" w:cs="Times New Roman"/>
          <w:sz w:val="24"/>
          <w:szCs w:val="24"/>
        </w:rPr>
        <w:t xml:space="preserve"> Запись, о причине увольнения в трудовую книжку вносится в соответствии с формулировками законодательства и со ссылкой на статью и пункт закона. Днем увольнения считается последний день работы. </w:t>
      </w:r>
    </w:p>
    <w:p w:rsidR="00E45830" w:rsidRPr="007C2D70" w:rsidRDefault="00E45830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5830" w:rsidRPr="00F36F8C" w:rsidRDefault="00E45830" w:rsidP="00F36F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70">
        <w:rPr>
          <w:rFonts w:ascii="Times New Roman" w:hAnsi="Times New Roman" w:cs="Times New Roman"/>
          <w:b/>
          <w:sz w:val="24"/>
          <w:szCs w:val="24"/>
        </w:rPr>
        <w:t>3. Основные обязанности и права работников</w:t>
      </w:r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3.1. Работники ДОУ обязаны: 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добросовестно исполнять свои трудовые обязанности, соблюдать настоящие Правила, трудовую дисциплину, своевременно и точно выполнять распоряжения работодателя и непосредственно руководителя, использовать все рабочее время для производственного труда;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- неукоснительно соблюдать правила охраны труда и техники безопасности. Обо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гигиены. </w:t>
      </w:r>
      <w:r w:rsidR="000E1613">
        <w:rPr>
          <w:rFonts w:ascii="Times New Roman" w:hAnsi="Times New Roman" w:cs="Times New Roman"/>
          <w:sz w:val="24"/>
          <w:szCs w:val="24"/>
        </w:rPr>
        <w:t xml:space="preserve">    </w:t>
      </w:r>
      <w:r w:rsidRPr="007C2D70">
        <w:rPr>
          <w:rFonts w:ascii="Times New Roman" w:hAnsi="Times New Roman" w:cs="Times New Roman"/>
          <w:sz w:val="24"/>
          <w:szCs w:val="24"/>
        </w:rPr>
        <w:t>Незамедлительно сообщать работодателю, предоставляющей угрозу жизни и здоровью людей, сохранности имущества;</w:t>
      </w:r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5830" w:rsidRPr="007C2D70">
        <w:rPr>
          <w:rFonts w:ascii="Times New Roman" w:hAnsi="Times New Roman" w:cs="Times New Roman"/>
          <w:sz w:val="24"/>
          <w:szCs w:val="24"/>
        </w:rPr>
        <w:t>Проходить в установленные сроки медицинский осмотр, соблюдать санитарные нормы и правила, гигиены труда;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своевременно заполнять и вести установленную документацию;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нести ответственность за жизнь, физическое и психическое здоровье воспитанников, обеспечивать охрану их жизни и здоровья, соблюдать санитарные правила, отвечать за воспитание, защищать детей от всех форм физического и психического насилия;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соблюдать этические нормы поведения на работе. Быть внимательными и вежливыми с членами коллектива Учреждения и родителями воспитанников;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сотрудничать с семьей по вопросам воспитания, обучения и оздоровления детей;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качественно и в срок выполнять задания и поручения, работать над повышением своего профессионального уровня;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поддерживать чистоту и порядок на рабочем месте, в служебных и иных помещениях, соблюдать установленный порядок хранения документов и материальных ценностей. Бережно относится к имуществу.</w:t>
      </w:r>
    </w:p>
    <w:p w:rsidR="000E1613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lastRenderedPageBreak/>
        <w:t>- экономно и рационально расходовать материалы и электроэнергию, другие материальные ресурсы;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- не использовать для выступлений и публикаций в средствах массовой информации сведений, полученных в силу служебного положения, распространение которых может нанести вред работодателю и его работникам. </w:t>
      </w:r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3.2. Педагогическим и другим работникам запрещается: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изменять по своему усмотрению расписание занятий и график работы;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отменять, удлинять или сокращать продолжительность занятий и перерывов между ними;</w:t>
      </w:r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3.3. Педагогические работники ДОУ несут полную ответственность за жизнь и здоровье детей во время проведения игровых и учебных занятий в группе, прогулок, экскурсии. </w:t>
      </w:r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3.4. Работники учреждения имеют право: 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на самостоятельное определение форм, средств и методов своей педагогической деятельности в рамках воспитательной концепции Учреждения;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определение по своему усмотрению темпов прохождения того или иного раздела программы;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проявление творчества, инициативы;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уважение и вежливое обращение со стороны администрации, воспитанников и родителей;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повышение разряда и категории по результатам своего труда;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совмещение профессий (должностей);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получение рабочего места, соответствующего санитарно – гигиеническим нормам, нормам охраны труда, снабженного необходимым оборудованием, пособиями и иными материалами;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о мерах по защите от воздействия вредных и опасных производственных факторов;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- отказ от выполнения работ в случае возникновения опасности для жизни и здоровья </w:t>
      </w:r>
      <w:proofErr w:type="gramStart"/>
      <w:r w:rsidRPr="007C2D70">
        <w:rPr>
          <w:rFonts w:ascii="Times New Roman" w:hAnsi="Times New Roman" w:cs="Times New Roman"/>
          <w:sz w:val="24"/>
          <w:szCs w:val="24"/>
        </w:rPr>
        <w:t>в следствии</w:t>
      </w:r>
      <w:proofErr w:type="gramEnd"/>
      <w:r w:rsidRPr="007C2D70">
        <w:rPr>
          <w:rFonts w:ascii="Times New Roman" w:hAnsi="Times New Roman" w:cs="Times New Roman"/>
          <w:sz w:val="24"/>
          <w:szCs w:val="24"/>
        </w:rPr>
        <w:t xml:space="preserve">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личное участие в расследовании происшедшего с ним несчастного случая на производстве или профессионального заболевания.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5830" w:rsidRPr="007C2D70" w:rsidRDefault="00E45830" w:rsidP="001B4B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70">
        <w:rPr>
          <w:rFonts w:ascii="Times New Roman" w:hAnsi="Times New Roman" w:cs="Times New Roman"/>
          <w:b/>
          <w:sz w:val="24"/>
          <w:szCs w:val="24"/>
        </w:rPr>
        <w:t>4. Обязанности работодателя.</w:t>
      </w:r>
    </w:p>
    <w:p w:rsidR="00E45830" w:rsidRPr="00F36F8C" w:rsidRDefault="00E45830" w:rsidP="001B4B38">
      <w:pPr>
        <w:spacing w:after="0"/>
        <w:jc w:val="center"/>
        <w:rPr>
          <w:rFonts w:ascii="Times New Roman" w:hAnsi="Times New Roman" w:cs="Times New Roman"/>
          <w:b/>
          <w:sz w:val="8"/>
          <w:szCs w:val="24"/>
        </w:rPr>
      </w:pPr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4.1.Работодатель обязан: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соблюдать законы и иные нормативные правовые акты, локальные акты, условия коллективного договора, соглашений и трудовых договоров;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своевременно выполнять предписания государственных, надзорных и контрольных органов;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предоставлять сотрудникам работу, установленную трудовым договором;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обеспечивать безопасность труда и создавать условия, соответствующие требованиям охраны и гигиены труда;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своевременно выплачивать в полном размере  заработную плату;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обеспечивать строгое соблюдение трудовой дисциплины;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способствовать повышению работниками своей квалификации, совершенствованию профессиональных навыков;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отстранять от работы и не допускать к ней лицо:</w:t>
      </w:r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E45830" w:rsidRPr="007C2D70">
        <w:rPr>
          <w:rFonts w:ascii="Times New Roman" w:hAnsi="Times New Roman" w:cs="Times New Roman"/>
          <w:sz w:val="24"/>
          <w:szCs w:val="24"/>
        </w:rPr>
        <w:t>* появившиеся на работе в состоянии алкогольного, наркотического или токсического опьянения;</w:t>
      </w:r>
      <w:proofErr w:type="gramEnd"/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* не прошедшее в установленном порядке обязательный медицинский осмотр;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- стремится к созданию высококвалифицированного творческого коллектива работников. </w:t>
      </w:r>
    </w:p>
    <w:p w:rsidR="00F36F8C" w:rsidRDefault="00F36F8C" w:rsidP="000E161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830" w:rsidRPr="007C2D70" w:rsidRDefault="00E45830" w:rsidP="000E161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70">
        <w:rPr>
          <w:rFonts w:ascii="Times New Roman" w:hAnsi="Times New Roman" w:cs="Times New Roman"/>
          <w:b/>
          <w:sz w:val="24"/>
          <w:szCs w:val="24"/>
        </w:rPr>
        <w:t>5. Рабочее время и время отдыха</w:t>
      </w:r>
    </w:p>
    <w:p w:rsidR="00E45830" w:rsidRPr="00F36F8C" w:rsidRDefault="00E45830" w:rsidP="000E1613">
      <w:pPr>
        <w:spacing w:after="0" w:line="0" w:lineRule="atLeast"/>
        <w:jc w:val="center"/>
        <w:rPr>
          <w:rFonts w:ascii="Times New Roman" w:hAnsi="Times New Roman" w:cs="Times New Roman"/>
          <w:b/>
          <w:sz w:val="10"/>
          <w:szCs w:val="24"/>
        </w:rPr>
      </w:pPr>
    </w:p>
    <w:p w:rsidR="00E45830" w:rsidRPr="007C2D70" w:rsidRDefault="000D4A0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="00E45830" w:rsidRPr="007C2D70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трудовым законодательством РФ, для сотрудников Учреждения устанавливается 5 дневная рабочая неделя продолжительностью 36 ч – для </w:t>
      </w:r>
      <w:r w:rsidR="00E45830" w:rsidRPr="007C2D70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воспитателей, </w:t>
      </w:r>
      <w:r w:rsidR="00D310D8">
        <w:rPr>
          <w:rFonts w:ascii="Times New Roman" w:hAnsi="Times New Roman" w:cs="Times New Roman"/>
          <w:sz w:val="24"/>
          <w:szCs w:val="24"/>
        </w:rPr>
        <w:t xml:space="preserve">младших воспитателей,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30 ч – для инструктора по физической культуре, 24 ч – для музыкального руководителя, 20ч – для </w:t>
      </w:r>
      <w:r>
        <w:rPr>
          <w:rFonts w:ascii="Times New Roman" w:hAnsi="Times New Roman" w:cs="Times New Roman"/>
          <w:sz w:val="24"/>
          <w:szCs w:val="24"/>
        </w:rPr>
        <w:t>учителей-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логопедов, </w:t>
      </w:r>
      <w:r w:rsidR="001E746D">
        <w:rPr>
          <w:rFonts w:ascii="Times New Roman" w:hAnsi="Times New Roman" w:cs="Times New Roman"/>
          <w:sz w:val="24"/>
          <w:szCs w:val="24"/>
        </w:rPr>
        <w:t>для остальных сотрудников: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 для </w:t>
      </w:r>
      <w:r w:rsidR="001E746D">
        <w:rPr>
          <w:rFonts w:ascii="Times New Roman" w:hAnsi="Times New Roman" w:cs="Times New Roman"/>
          <w:sz w:val="24"/>
          <w:szCs w:val="24"/>
        </w:rPr>
        <w:t xml:space="preserve">мужчин - </w:t>
      </w:r>
      <w:r w:rsidR="001E746D" w:rsidRPr="007C2D70">
        <w:rPr>
          <w:rFonts w:ascii="Times New Roman" w:hAnsi="Times New Roman" w:cs="Times New Roman"/>
          <w:sz w:val="24"/>
          <w:szCs w:val="24"/>
        </w:rPr>
        <w:t>40 ч</w:t>
      </w:r>
      <w:r w:rsidR="001E746D">
        <w:rPr>
          <w:rFonts w:ascii="Times New Roman" w:hAnsi="Times New Roman" w:cs="Times New Roman"/>
          <w:sz w:val="24"/>
          <w:szCs w:val="24"/>
        </w:rPr>
        <w:t xml:space="preserve">,  </w:t>
      </w:r>
      <w:r w:rsidR="001F32F8">
        <w:rPr>
          <w:rFonts w:ascii="Times New Roman" w:hAnsi="Times New Roman" w:cs="Times New Roman"/>
          <w:sz w:val="24"/>
          <w:szCs w:val="24"/>
        </w:rPr>
        <w:t>для женщин</w:t>
      </w:r>
      <w:r w:rsidR="001E746D">
        <w:rPr>
          <w:rFonts w:ascii="Times New Roman" w:hAnsi="Times New Roman" w:cs="Times New Roman"/>
          <w:sz w:val="24"/>
          <w:szCs w:val="24"/>
        </w:rPr>
        <w:t xml:space="preserve"> - 36ч</w:t>
      </w:r>
      <w:r w:rsidR="00E45830" w:rsidRPr="007C2D70">
        <w:rPr>
          <w:rFonts w:ascii="Times New Roman" w:hAnsi="Times New Roman" w:cs="Times New Roman"/>
          <w:sz w:val="24"/>
          <w:szCs w:val="24"/>
        </w:rPr>
        <w:t>,</w:t>
      </w:r>
      <w:r w:rsidR="001E746D">
        <w:rPr>
          <w:rFonts w:ascii="Times New Roman" w:hAnsi="Times New Roman" w:cs="Times New Roman"/>
          <w:sz w:val="24"/>
          <w:szCs w:val="24"/>
        </w:rPr>
        <w:t xml:space="preserve">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 с двумя выходными днями (суббота, воскресенье).</w:t>
      </w:r>
      <w:proofErr w:type="gramEnd"/>
      <w:r w:rsidR="00E45830" w:rsidRPr="007C2D70">
        <w:rPr>
          <w:rFonts w:ascii="Times New Roman" w:hAnsi="Times New Roman" w:cs="Times New Roman"/>
          <w:sz w:val="24"/>
          <w:szCs w:val="24"/>
        </w:rPr>
        <w:t xml:space="preserve"> График работы сотрудников Учреждения утверждается работодателем по согласию с профсоюзным комитетом. Накануне праздничных дней продолжительность рабочей смены сокращается на 1 час.</w:t>
      </w:r>
    </w:p>
    <w:p w:rsidR="00E45830" w:rsidRPr="007C2D70" w:rsidRDefault="000D4A0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5.2. В соответствии со ст. 112 ТК РФ нерабочими праздничными днями являются дни, предусмотренные производственным календарем  Республики Башкортостан.</w:t>
      </w:r>
    </w:p>
    <w:p w:rsidR="00E45830" w:rsidRPr="007C2D70" w:rsidRDefault="000D4A0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5.3. Работа в выходные и нерабочие праздничные дни, как правило, запрещается. Привлечение к работе в эти дни допускается с письменного согласия работника и с учетом мнения профсоюзного комитета Учреждения.</w:t>
      </w:r>
    </w:p>
    <w:p w:rsidR="00E45830" w:rsidRPr="007C2D70" w:rsidRDefault="000D4A0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5.4. Работникам предоставляются ежегодные отпуска с сохранением места работы (должности) и среднего заработка. Очередность предоставления оплачиваемых отпусков определяется ежегодно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графиком отпусков,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о времени начала отпуска работник должен быть извещен не позднее, чем за 2 недели до его начала. </w:t>
      </w:r>
    </w:p>
    <w:p w:rsidR="00E45830" w:rsidRDefault="000D4A0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5.5 Администрация Учреждения организует учет рабочего времени и его использования всеми сотрудниками Учреждениями в случае неявки на работу по болезни работник обязан срочно известить об этом администрацию, а также предоставить лист временной нетрудоспособности в первый день выхода на работу. 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5830" w:rsidRPr="007C2D70" w:rsidRDefault="00E45830" w:rsidP="000E161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70">
        <w:rPr>
          <w:rFonts w:ascii="Times New Roman" w:hAnsi="Times New Roman" w:cs="Times New Roman"/>
          <w:b/>
          <w:sz w:val="24"/>
          <w:szCs w:val="24"/>
        </w:rPr>
        <w:t>6. Поощрения за успехи в работе</w:t>
      </w:r>
    </w:p>
    <w:p w:rsidR="00E45830" w:rsidRPr="007C2D70" w:rsidRDefault="000D4A0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6.1. За успешное и добросовестное выполнение должностных обязанностей, продолжительную и безупречную работу, выполнение заданий особой важности и сложности и другие успехи в труде принимаются следующие виды поощрений: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объявление благодарности;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единовременное денежное вознаграждение;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объявление благодарности с денежным вознаграждением;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награждение ценным подарком;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награждение почетной грамотой;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- присвоение почетного звания; 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награждение орденами и медалями.</w:t>
      </w:r>
    </w:p>
    <w:p w:rsidR="00E45830" w:rsidRPr="00A80545" w:rsidRDefault="000D4A0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0545">
        <w:rPr>
          <w:rFonts w:ascii="Times New Roman" w:hAnsi="Times New Roman" w:cs="Times New Roman"/>
          <w:sz w:val="24"/>
          <w:szCs w:val="24"/>
        </w:rPr>
        <w:t xml:space="preserve">     </w:t>
      </w:r>
      <w:r w:rsidR="00E45830" w:rsidRPr="00A80545">
        <w:rPr>
          <w:rFonts w:ascii="Times New Roman" w:hAnsi="Times New Roman" w:cs="Times New Roman"/>
          <w:sz w:val="24"/>
          <w:szCs w:val="24"/>
        </w:rPr>
        <w:t>6.2. Поощрения оформляются приказом, доводятся до сведения работника и заносятся в трудовую книжку</w:t>
      </w:r>
      <w:r w:rsidR="00762A70" w:rsidRPr="00A80545">
        <w:rPr>
          <w:rFonts w:ascii="Times New Roman" w:hAnsi="Times New Roman" w:cs="Times New Roman"/>
          <w:sz w:val="24"/>
          <w:szCs w:val="24"/>
        </w:rPr>
        <w:t xml:space="preserve">  либо в электронную трудовую книжку </w:t>
      </w:r>
      <w:r w:rsidR="00E45830" w:rsidRPr="00A80545">
        <w:rPr>
          <w:rFonts w:ascii="Times New Roman" w:hAnsi="Times New Roman" w:cs="Times New Roman"/>
          <w:sz w:val="24"/>
          <w:szCs w:val="24"/>
        </w:rPr>
        <w:t xml:space="preserve">и его личное дело. </w:t>
      </w:r>
    </w:p>
    <w:p w:rsidR="00E45830" w:rsidRPr="00A80545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5830" w:rsidRPr="007C2D70" w:rsidRDefault="00E45830" w:rsidP="001B4B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70">
        <w:rPr>
          <w:rFonts w:ascii="Times New Roman" w:hAnsi="Times New Roman" w:cs="Times New Roman"/>
          <w:b/>
          <w:sz w:val="24"/>
          <w:szCs w:val="24"/>
        </w:rPr>
        <w:t>7.Ответственность за нарушение трудовой дисциплины</w:t>
      </w:r>
    </w:p>
    <w:p w:rsidR="00E45830" w:rsidRPr="000D4A03" w:rsidRDefault="00E45830" w:rsidP="001B4B38">
      <w:pPr>
        <w:spacing w:after="0"/>
        <w:jc w:val="both"/>
        <w:rPr>
          <w:rFonts w:ascii="Times New Roman" w:hAnsi="Times New Roman" w:cs="Times New Roman"/>
          <w:b/>
          <w:sz w:val="18"/>
          <w:szCs w:val="24"/>
        </w:rPr>
      </w:pP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7.1. За совершение дисциплинарного проступка работодатель имеет право применить следующие взыскания:</w:t>
      </w:r>
    </w:p>
    <w:p w:rsidR="00E45830" w:rsidRPr="007C2D70" w:rsidRDefault="00E45830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замечание:</w:t>
      </w:r>
    </w:p>
    <w:p w:rsidR="00E45830" w:rsidRPr="007C2D70" w:rsidRDefault="00E45830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выговор;</w:t>
      </w:r>
    </w:p>
    <w:p w:rsidR="00E45830" w:rsidRPr="007C2D70" w:rsidRDefault="00E45830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увольнение по соответствующим основаниям, предусмотренным ТК РФ.</w:t>
      </w: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45830" w:rsidRPr="007C2D70">
        <w:rPr>
          <w:rFonts w:ascii="Times New Roman" w:hAnsi="Times New Roman" w:cs="Times New Roman"/>
          <w:sz w:val="24"/>
          <w:szCs w:val="24"/>
        </w:rPr>
        <w:t>7.2. 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 составляется соответствующий акт, отказ работника дать объяснение не является препятствием для применения дисциплинарного взыскания. Дисциплинарное взыскание применяется не позднее 1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 Дисциплинарное взыскание не может быть применено позднее 6 месяцев со дня совершения проступка, а по результатам ревизии, проверки финансово – хозяйственной деятельности или аудиторской проверки – не позднее 2</w:t>
      </w:r>
      <w:r>
        <w:rPr>
          <w:rFonts w:ascii="Times New Roman" w:hAnsi="Times New Roman" w:cs="Times New Roman"/>
          <w:sz w:val="24"/>
          <w:szCs w:val="24"/>
        </w:rPr>
        <w:t>-х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 лет со дня совершения, в указанные сроки не включается время производства по уголовному делу.</w:t>
      </w: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7.3. За каждый дисциплинарный проступок может быть применено только одно дисциплинарное взыскание, при наложении дисциплинарного взыскания должны учитываться тяжесть совершенного проступка, обстоятельства, при которых он совершен, предшествующая работа, поведение работника.</w:t>
      </w: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7.4. Приказ о применении дисциплинарного взыскания с указанием мотивов его применения предъявляется работнику под расписку в течение 3 рабочих дней со дня его издания. В случае отказа работника подписать указанный приказ составляется соответствующий акт.</w:t>
      </w: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7.5. 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споров.</w:t>
      </w: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7.6. Если в течение 1 года со дня применения дисциплинарного взыскания работник не подвергнут к новому взысканию, то считается не имеющим дисциплинарного взыскания. </w:t>
      </w:r>
    </w:p>
    <w:p w:rsidR="00E45830" w:rsidRPr="007C2D70" w:rsidRDefault="00E45830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Дисциплинарное взыскание может быть снято до истечения 1 года со дня его применения работодателем по собственной инициативе, просьбе самого работника. </w:t>
      </w: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45830" w:rsidRPr="007C2D70">
        <w:rPr>
          <w:rFonts w:ascii="Times New Roman" w:hAnsi="Times New Roman" w:cs="Times New Roman"/>
          <w:sz w:val="24"/>
          <w:szCs w:val="24"/>
        </w:rPr>
        <w:t>7.7. Трудовой коллектив имеет право на выражение недоверия любому члену руководства и на ходатайство в вышестоящих органах  об его замене.</w:t>
      </w: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45830" w:rsidRPr="007C2D70">
        <w:rPr>
          <w:rFonts w:ascii="Times New Roman" w:hAnsi="Times New Roman" w:cs="Times New Roman"/>
          <w:sz w:val="24"/>
          <w:szCs w:val="24"/>
        </w:rPr>
        <w:t>7.8. С правилами трудового ра</w:t>
      </w:r>
      <w:r w:rsidR="001E6AA0">
        <w:rPr>
          <w:rFonts w:ascii="Times New Roman" w:hAnsi="Times New Roman" w:cs="Times New Roman"/>
          <w:sz w:val="24"/>
          <w:szCs w:val="24"/>
        </w:rPr>
        <w:t>спорядка должны быть ознакомлены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 все работники Учреждения (под расписку). </w:t>
      </w:r>
    </w:p>
    <w:p w:rsidR="00E45830" w:rsidRPr="007C2D70" w:rsidRDefault="00E45830" w:rsidP="001B4B38">
      <w:pPr>
        <w:tabs>
          <w:tab w:val="left" w:pos="360"/>
          <w:tab w:val="num" w:pos="540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5830" w:rsidRPr="007C2D70" w:rsidRDefault="00E45830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5830" w:rsidRPr="007C2D70" w:rsidRDefault="00E45830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1943" w:rsidRDefault="00161943" w:rsidP="001B4B38">
      <w:pPr>
        <w:spacing w:after="0"/>
      </w:pPr>
    </w:p>
    <w:sectPr w:rsidR="00161943" w:rsidSect="00BD309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5830"/>
    <w:rsid w:val="00094931"/>
    <w:rsid w:val="000D4A03"/>
    <w:rsid w:val="000E1613"/>
    <w:rsid w:val="00125DF7"/>
    <w:rsid w:val="00161943"/>
    <w:rsid w:val="001762AE"/>
    <w:rsid w:val="00182E8A"/>
    <w:rsid w:val="001A69BE"/>
    <w:rsid w:val="001B4B38"/>
    <w:rsid w:val="001E6AA0"/>
    <w:rsid w:val="001E746D"/>
    <w:rsid w:val="001F32F8"/>
    <w:rsid w:val="002D7C7F"/>
    <w:rsid w:val="003202C5"/>
    <w:rsid w:val="003959C2"/>
    <w:rsid w:val="00461900"/>
    <w:rsid w:val="00501E34"/>
    <w:rsid w:val="005970DB"/>
    <w:rsid w:val="006067EB"/>
    <w:rsid w:val="00611959"/>
    <w:rsid w:val="00690CA2"/>
    <w:rsid w:val="00753172"/>
    <w:rsid w:val="00762A70"/>
    <w:rsid w:val="00887FEF"/>
    <w:rsid w:val="0096274B"/>
    <w:rsid w:val="00A80545"/>
    <w:rsid w:val="00AF70DA"/>
    <w:rsid w:val="00BD3094"/>
    <w:rsid w:val="00C344BE"/>
    <w:rsid w:val="00CD6B45"/>
    <w:rsid w:val="00D310D8"/>
    <w:rsid w:val="00DE6752"/>
    <w:rsid w:val="00E45830"/>
    <w:rsid w:val="00F36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58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20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Буратино</dc:creator>
  <cp:keywords/>
  <dc:description/>
  <cp:lastModifiedBy>Админ</cp:lastModifiedBy>
  <cp:revision>20</cp:revision>
  <cp:lastPrinted>2024-08-26T06:55:00Z</cp:lastPrinted>
  <dcterms:created xsi:type="dcterms:W3CDTF">2018-08-23T11:55:00Z</dcterms:created>
  <dcterms:modified xsi:type="dcterms:W3CDTF">2024-11-08T10:33:00Z</dcterms:modified>
</cp:coreProperties>
</file>